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FB" w:rsidRDefault="00002BAF" w:rsidP="00110F1C">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Перечень</w:t>
      </w:r>
      <w:r w:rsidR="00110F1C" w:rsidRPr="00110F1C">
        <w:rPr>
          <w:rFonts w:ascii="Times New Roman" w:hAnsi="Times New Roman" w:cs="Times New Roman"/>
          <w:b/>
          <w:sz w:val="26"/>
          <w:szCs w:val="26"/>
        </w:rPr>
        <w:t xml:space="preserve"> основных изменени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xml:space="preserve"> (дополнени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вносимых в методические документы, рекомендуемые к</w:t>
      </w:r>
      <w:r w:rsidR="00110F1C">
        <w:rPr>
          <w:rFonts w:ascii="Times New Roman" w:hAnsi="Times New Roman" w:cs="Times New Roman"/>
          <w:b/>
          <w:sz w:val="26"/>
          <w:szCs w:val="26"/>
        </w:rPr>
        <w:t xml:space="preserve"> использованию при организации </w:t>
      </w:r>
      <w:r w:rsidR="00110F1C" w:rsidRPr="00110F1C">
        <w:rPr>
          <w:rFonts w:ascii="Times New Roman" w:hAnsi="Times New Roman" w:cs="Times New Roman"/>
          <w:b/>
          <w:sz w:val="26"/>
          <w:szCs w:val="26"/>
        </w:rPr>
        <w:t>и проведении итогового сочинения (изложения) в 201</w:t>
      </w:r>
      <w:r w:rsidR="00B7583D">
        <w:rPr>
          <w:rFonts w:ascii="Times New Roman" w:hAnsi="Times New Roman" w:cs="Times New Roman"/>
          <w:b/>
          <w:sz w:val="26"/>
          <w:szCs w:val="26"/>
        </w:rPr>
        <w:t>7</w:t>
      </w:r>
      <w:r w:rsidR="00110F1C" w:rsidRPr="00110F1C">
        <w:rPr>
          <w:rFonts w:ascii="Times New Roman" w:hAnsi="Times New Roman" w:cs="Times New Roman"/>
          <w:b/>
          <w:sz w:val="26"/>
          <w:szCs w:val="26"/>
        </w:rPr>
        <w:t>/1</w:t>
      </w:r>
      <w:r w:rsidR="00B7583D">
        <w:rPr>
          <w:rFonts w:ascii="Times New Roman" w:hAnsi="Times New Roman" w:cs="Times New Roman"/>
          <w:b/>
          <w:sz w:val="26"/>
          <w:szCs w:val="26"/>
        </w:rPr>
        <w:t>8</w:t>
      </w:r>
      <w:r w:rsidR="00110F1C" w:rsidRPr="00110F1C">
        <w:rPr>
          <w:rFonts w:ascii="Times New Roman" w:hAnsi="Times New Roman" w:cs="Times New Roman"/>
          <w:b/>
          <w:sz w:val="26"/>
          <w:szCs w:val="26"/>
        </w:rPr>
        <w:t xml:space="preserve"> учебном году</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sz w:val="26"/>
          <w:szCs w:val="26"/>
        </w:rPr>
        <w:t>1.  Введены разъяснения по вопросу участия обучающихся 10 классов в итоговом сочинении: «</w:t>
      </w:r>
      <w:r w:rsidRPr="00A2581B">
        <w:rPr>
          <w:rFonts w:ascii="Times New Roman" w:hAnsi="Times New Roman" w:cs="Times New Roman"/>
          <w:bCs/>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w:t>
      </w:r>
      <w:r w:rsidRPr="00A2581B">
        <w:rPr>
          <w:rFonts w:ascii="Times New Roman" w:hAnsi="Times New Roman" w:cs="Times New Roman"/>
          <w:sz w:val="26"/>
          <w:szCs w:val="26"/>
        </w:rPr>
        <w:t xml:space="preserve"> </w:t>
      </w:r>
      <w:r w:rsidRPr="00A2581B">
        <w:rPr>
          <w:rFonts w:ascii="Times New Roman" w:hAnsi="Times New Roman" w:cs="Times New Roman"/>
          <w:bCs/>
          <w:sz w:val="26"/>
          <w:szCs w:val="26"/>
        </w:rPr>
        <w:t xml:space="preserve">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bCs/>
          <w:sz w:val="26"/>
          <w:szCs w:val="26"/>
        </w:rPr>
        <w:t>2.  Внесено уточнение в части подачи заявления на участие в итоговом сочинении выпускниками прошлых лет: «</w:t>
      </w:r>
      <w:r w:rsidRPr="00A2581B">
        <w:rPr>
          <w:rFonts w:ascii="Times New Roman" w:hAnsi="Times New Roman" w:cs="Times New Roman"/>
          <w:sz w:val="26"/>
          <w:szCs w:val="26"/>
        </w:rPr>
        <w:t xml:space="preserve">Указанное заявление подается выпускниками прошлых лет лично </w:t>
      </w:r>
      <w:r w:rsidRPr="00A2581B">
        <w:rPr>
          <w:rFonts w:ascii="Times New Roman" w:hAnsi="Times New Roman" w:cs="Times New Roman"/>
          <w:sz w:val="26"/>
          <w:szCs w:val="26"/>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2581B">
        <w:rPr>
          <w:rFonts w:ascii="Times New Roman" w:hAnsi="Times New Roman" w:cs="Times New Roman"/>
          <w:sz w:val="26"/>
          <w:szCs w:val="26"/>
        </w:rPr>
        <w:t xml:space="preserve">. </w:t>
      </w:r>
      <w:r>
        <w:rPr>
          <w:rFonts w:ascii="Times New Roman" w:hAnsi="Times New Roman" w:cs="Times New Roman"/>
          <w:sz w:val="26"/>
          <w:szCs w:val="26"/>
        </w:rPr>
        <w:t>У</w:t>
      </w:r>
      <w:r w:rsidRPr="00A2581B">
        <w:rPr>
          <w:rFonts w:ascii="Times New Roman" w:hAnsi="Times New Roman" w:cs="Times New Roman"/>
          <w:sz w:val="26"/>
          <w:szCs w:val="26"/>
        </w:rPr>
        <w:t>точне</w:t>
      </w:r>
      <w:r>
        <w:rPr>
          <w:rFonts w:ascii="Times New Roman" w:hAnsi="Times New Roman" w:cs="Times New Roman"/>
          <w:sz w:val="26"/>
          <w:szCs w:val="26"/>
        </w:rPr>
        <w:t>ны</w:t>
      </w:r>
      <w:r w:rsidRPr="00A2581B">
        <w:rPr>
          <w:rFonts w:ascii="Times New Roman" w:hAnsi="Times New Roman" w:cs="Times New Roman"/>
          <w:sz w:val="26"/>
          <w:szCs w:val="26"/>
        </w:rPr>
        <w:t xml:space="preserve"> </w:t>
      </w:r>
      <w:r>
        <w:rPr>
          <w:rFonts w:ascii="Times New Roman" w:hAnsi="Times New Roman" w:cs="Times New Roman"/>
          <w:sz w:val="26"/>
          <w:szCs w:val="26"/>
        </w:rPr>
        <w:t>полномочия</w:t>
      </w:r>
      <w:r w:rsidRPr="00A2581B">
        <w:rPr>
          <w:rFonts w:ascii="Times New Roman" w:hAnsi="Times New Roman" w:cs="Times New Roman"/>
          <w:sz w:val="26"/>
          <w:szCs w:val="26"/>
        </w:rPr>
        <w:t xml:space="preserve"> </w:t>
      </w:r>
      <w:r>
        <w:rPr>
          <w:rFonts w:ascii="Times New Roman" w:hAnsi="Times New Roman" w:cs="Times New Roman"/>
          <w:sz w:val="26"/>
          <w:szCs w:val="26"/>
        </w:rPr>
        <w:t xml:space="preserve">органов исполнительной власти субъектов Российской Федерации, осуществляющих государственное управление в сфере образования, (далее – ОИВ) </w:t>
      </w:r>
      <w:r w:rsidRPr="00A2581B">
        <w:rPr>
          <w:rFonts w:ascii="Times New Roman" w:hAnsi="Times New Roman" w:cs="Times New Roman"/>
          <w:sz w:val="26"/>
          <w:szCs w:val="26"/>
        </w:rPr>
        <w:t xml:space="preserve">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A2581B">
        <w:rPr>
          <w:rFonts w:ascii="Times New Roman" w:hAnsi="Times New Roman" w:cs="Times New Roman"/>
          <w:sz w:val="26"/>
          <w:szCs w:val="26"/>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A2581B">
        <w:rPr>
          <w:rFonts w:ascii="Times New Roman" w:hAnsi="Times New Roman" w:cs="Times New Roman"/>
          <w:sz w:val="26"/>
          <w:szCs w:val="26"/>
        </w:rPr>
        <w:t>.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w:t>
      </w:r>
      <w:r>
        <w:rPr>
          <w:rFonts w:ascii="Times New Roman" w:hAnsi="Times New Roman" w:cs="Times New Roman"/>
          <w:sz w:val="26"/>
          <w:szCs w:val="26"/>
        </w:rPr>
        <w:t>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«Антиплагиат»</w:t>
      </w:r>
      <w:r w:rsidR="00034C6A">
        <w:rPr>
          <w:rFonts w:ascii="Times New Roman" w:hAnsi="Times New Roman" w:cs="Times New Roman"/>
          <w:sz w:val="26"/>
          <w:szCs w:val="26"/>
        </w:rPr>
        <w:t xml:space="preserve"> и др.).</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5</w:t>
      </w:r>
      <w:r w:rsidRPr="00A2581B">
        <w:rPr>
          <w:rFonts w:ascii="Times New Roman" w:hAnsi="Times New Roman" w:cs="Times New Roman"/>
          <w:sz w:val="26"/>
          <w:szCs w:val="26"/>
        </w:rPr>
        <w:t xml:space="preserve">. Расширение функциональных обязанностей образовательных организаций, реализующих программы среднего общего образования: «под </w:t>
      </w:r>
      <w:r>
        <w:rPr>
          <w:rFonts w:ascii="Times New Roman" w:hAnsi="Times New Roman" w:cs="Times New Roman"/>
          <w:sz w:val="26"/>
          <w:szCs w:val="26"/>
        </w:rPr>
        <w:t>подпись</w:t>
      </w:r>
      <w:r w:rsidRPr="00A2581B">
        <w:rPr>
          <w:rFonts w:ascii="Times New Roman" w:hAnsi="Times New Roman" w:cs="Times New Roman"/>
          <w:sz w:val="26"/>
          <w:szCs w:val="26"/>
        </w:rPr>
        <w:t xml:space="preserve">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w:t>
      </w:r>
      <w:r>
        <w:rPr>
          <w:rFonts w:ascii="Times New Roman" w:hAnsi="Times New Roman" w:cs="Times New Roman"/>
          <w:sz w:val="26"/>
          <w:szCs w:val="26"/>
        </w:rPr>
        <w:t xml:space="preserve"> </w:t>
      </w:r>
      <w:r w:rsidRPr="00A2581B">
        <w:rPr>
          <w:rFonts w:ascii="Times New Roman" w:hAnsi="Times New Roman" w:cs="Times New Roman"/>
          <w:sz w:val="26"/>
          <w:szCs w:val="26"/>
        </w:rPr>
        <w:t xml:space="preserve">и изложенном в Методических рекомендациях Рособрнадзора; </w:t>
      </w:r>
      <w:r>
        <w:rPr>
          <w:rFonts w:ascii="Times New Roman" w:hAnsi="Times New Roman" w:cs="Times New Roman"/>
          <w:sz w:val="26"/>
          <w:szCs w:val="26"/>
        </w:rPr>
        <w:t>под подпись</w:t>
      </w:r>
      <w:r w:rsidRPr="00A2581B">
        <w:rPr>
          <w:rFonts w:ascii="Times New Roman" w:hAnsi="Times New Roman" w:cs="Times New Roman"/>
          <w:sz w:val="26"/>
          <w:szCs w:val="26"/>
        </w:rPr>
        <w:t xml:space="preserve">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A2581B">
        <w:rPr>
          <w:rFonts w:ascii="Times New Roman" w:hAnsi="Times New Roman" w:cs="Times New Roman"/>
          <w:sz w:val="26"/>
          <w:szCs w:val="26"/>
          <w:u w:val="single"/>
        </w:rPr>
        <w:t>в том числе, если соответствующее решение было принято ОИВ – об основаниях удаления с итогового сочинения (изложения), об организации перепроверки отдельных сочинений (изложений),</w:t>
      </w:r>
      <w:r w:rsidRPr="00A2581B">
        <w:rPr>
          <w:rFonts w:ascii="Times New Roman" w:hAnsi="Times New Roman" w:cs="Times New Roman"/>
          <w:sz w:val="26"/>
          <w:szCs w:val="26"/>
        </w:rPr>
        <w:t xml:space="preserve"> о ведении во время проведения итогового сочинения (изложения) видеозаписи».</w:t>
      </w:r>
    </w:p>
    <w:p w:rsidR="00A2581B" w:rsidRPr="00A2581B" w:rsidRDefault="006B19D1"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6</w:t>
      </w:r>
      <w:r w:rsidR="00A2581B" w:rsidRPr="00A2581B">
        <w:rPr>
          <w:rFonts w:ascii="Times New Roman" w:hAnsi="Times New Roman" w:cs="Times New Roman"/>
          <w:sz w:val="26"/>
          <w:szCs w:val="26"/>
        </w:rPr>
        <w:t xml:space="preserve">.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00A2581B" w:rsidRPr="00A2581B">
        <w:rPr>
          <w:rFonts w:ascii="Times New Roman" w:hAnsi="Times New Roman" w:cs="Times New Roman"/>
          <w:sz w:val="26"/>
          <w:szCs w:val="26"/>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w:t>
      </w:r>
      <w:r w:rsidR="00A2581B" w:rsidRPr="00A2581B">
        <w:rPr>
          <w:rFonts w:ascii="Times New Roman" w:hAnsi="Times New Roman" w:cs="Times New Roman"/>
          <w:sz w:val="26"/>
          <w:szCs w:val="26"/>
        </w:rPr>
        <w:t xml:space="preserve"> </w:t>
      </w:r>
      <w:r w:rsidR="00A2581B" w:rsidRPr="00A2581B">
        <w:rPr>
          <w:rFonts w:ascii="Times New Roman" w:hAnsi="Times New Roman" w:cs="Times New Roman"/>
          <w:sz w:val="26"/>
          <w:szCs w:val="26"/>
          <w:u w:val="single"/>
        </w:rPr>
        <w:t>ОИВ</w:t>
      </w:r>
      <w:r w:rsidR="00A2581B" w:rsidRPr="00A2581B">
        <w:rPr>
          <w:rFonts w:ascii="Times New Roman" w:hAnsi="Times New Roman" w:cs="Times New Roman"/>
          <w:sz w:val="26"/>
          <w:szCs w:val="26"/>
        </w:rPr>
        <w:t>».</w:t>
      </w:r>
    </w:p>
    <w:p w:rsidR="00A2581B" w:rsidRPr="00A2581B" w:rsidRDefault="00034C6A"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7</w:t>
      </w:r>
      <w:r w:rsidR="00A2581B" w:rsidRPr="00A2581B">
        <w:rPr>
          <w:rFonts w:ascii="Times New Roman" w:hAnsi="Times New Roman" w:cs="Times New Roman"/>
          <w:sz w:val="26"/>
          <w:szCs w:val="26"/>
        </w:rPr>
        <w:t>. Внесено уточнение в части н</w:t>
      </w:r>
      <w:r w:rsidR="00D87738">
        <w:rPr>
          <w:rFonts w:ascii="Times New Roman" w:hAnsi="Times New Roman" w:cs="Times New Roman"/>
          <w:sz w:val="26"/>
          <w:szCs w:val="26"/>
        </w:rPr>
        <w:t xml:space="preserve">едопустимости </w:t>
      </w:r>
      <w:r w:rsidR="00A2581B" w:rsidRPr="00A2581B">
        <w:rPr>
          <w:rFonts w:ascii="Times New Roman" w:hAnsi="Times New Roman" w:cs="Times New Roman"/>
          <w:sz w:val="26"/>
          <w:szCs w:val="26"/>
        </w:rPr>
        <w:t>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2581B" w:rsidRPr="00A2581B" w:rsidRDefault="00034C6A"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A2581B" w:rsidRPr="00A2581B">
        <w:rPr>
          <w:rFonts w:ascii="Times New Roman" w:hAnsi="Times New Roman" w:cs="Times New Roman"/>
          <w:sz w:val="26"/>
          <w:szCs w:val="26"/>
        </w:rPr>
        <w:t xml:space="preserve">. Предусмотрена возможность присутствия в месте проведения итогового сочинения </w:t>
      </w:r>
      <w:r>
        <w:rPr>
          <w:rFonts w:ascii="Times New Roman" w:hAnsi="Times New Roman" w:cs="Times New Roman"/>
          <w:sz w:val="26"/>
          <w:szCs w:val="26"/>
        </w:rPr>
        <w:t xml:space="preserve">(изложения) </w:t>
      </w:r>
      <w:r w:rsidR="00A2581B" w:rsidRPr="00A2581B">
        <w:rPr>
          <w:rFonts w:ascii="Times New Roman" w:hAnsi="Times New Roman" w:cs="Times New Roman"/>
          <w:sz w:val="26"/>
          <w:szCs w:val="26"/>
        </w:rPr>
        <w:t>общественных наблюдателей.</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9</w:t>
      </w:r>
      <w:r w:rsidR="00A2581B" w:rsidRPr="00A2581B">
        <w:rPr>
          <w:rFonts w:ascii="Times New Roman" w:hAnsi="Times New Roman" w:cs="Times New Roman"/>
          <w:sz w:val="26"/>
          <w:szCs w:val="26"/>
        </w:rPr>
        <w:t>.  Внесен</w:t>
      </w:r>
      <w:r>
        <w:rPr>
          <w:rFonts w:ascii="Times New Roman" w:hAnsi="Times New Roman" w:cs="Times New Roman"/>
          <w:sz w:val="26"/>
          <w:szCs w:val="26"/>
        </w:rPr>
        <w:t xml:space="preserve">о уточнение </w:t>
      </w:r>
      <w:r w:rsidR="00A2581B" w:rsidRPr="00A2581B">
        <w:rPr>
          <w:rFonts w:ascii="Times New Roman" w:hAnsi="Times New Roman" w:cs="Times New Roman"/>
          <w:sz w:val="26"/>
          <w:szCs w:val="26"/>
        </w:rPr>
        <w:t xml:space="preserve">первой части инструктажа в части удаления участников с итогового сочинения (изложения): «Первая часть инструктажа проводится до 10.00 </w:t>
      </w:r>
      <w:r w:rsidR="00A2581B" w:rsidRPr="00A2581B">
        <w:rPr>
          <w:rFonts w:ascii="Times New Roman" w:hAnsi="Times New Roman" w:cs="Times New Roman"/>
          <w:sz w:val="26"/>
          <w:szCs w:val="26"/>
        </w:rPr>
        <w:lastRenderedPageBreak/>
        <w:t xml:space="preserve">по местному времени и включает в себя информирование участников о порядке проведения итогового сочинения (изложения), </w:t>
      </w:r>
      <w:r w:rsidR="00A2581B" w:rsidRPr="00A2581B">
        <w:rPr>
          <w:rFonts w:ascii="Times New Roman" w:hAnsi="Times New Roman" w:cs="Times New Roman"/>
          <w:sz w:val="26"/>
          <w:szCs w:val="26"/>
          <w:u w:val="single"/>
        </w:rPr>
        <w:t>в том числе о случаях удаления с итогового сочинения (изложения) (если соответствующее решение было принято на уровне ОИВ</w:t>
      </w:r>
      <w:r>
        <w:rPr>
          <w:rFonts w:ascii="Times New Roman" w:hAnsi="Times New Roman" w:cs="Times New Roman"/>
          <w:sz w:val="26"/>
          <w:szCs w:val="26"/>
          <w:u w:val="single"/>
        </w:rPr>
        <w:t>)</w:t>
      </w:r>
      <w:r w:rsidR="00A2581B" w:rsidRPr="00A2581B">
        <w:rPr>
          <w:rFonts w:ascii="Times New Roman" w:hAnsi="Times New Roman" w:cs="Times New Roman"/>
          <w:sz w:val="26"/>
          <w:szCs w:val="26"/>
          <w:u w:val="single"/>
        </w:rPr>
        <w:t>»</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10</w:t>
      </w:r>
      <w:r w:rsidR="00A2581B" w:rsidRPr="00A2581B">
        <w:rPr>
          <w:rFonts w:ascii="Times New Roman" w:hAnsi="Times New Roman" w:cs="Times New Roman"/>
          <w:sz w:val="26"/>
          <w:szCs w:val="26"/>
        </w:rPr>
        <w:t>.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034C6A">
        <w:rPr>
          <w:rFonts w:ascii="Times New Roman" w:hAnsi="Times New Roman" w:cs="Times New Roman"/>
          <w:sz w:val="26"/>
          <w:szCs w:val="26"/>
        </w:rPr>
        <w:t>1</w:t>
      </w:r>
      <w:r w:rsidRPr="00A2581B">
        <w:rPr>
          <w:rFonts w:ascii="Times New Roman" w:hAnsi="Times New Roman" w:cs="Times New Roman"/>
          <w:sz w:val="26"/>
          <w:szCs w:val="26"/>
        </w:rPr>
        <w:t xml:space="preserve">. Включено описание процедуры удаления участников с итогового сочинения (изложения) за </w:t>
      </w:r>
      <w:r w:rsidR="00034C6A">
        <w:rPr>
          <w:rFonts w:ascii="Times New Roman" w:hAnsi="Times New Roman" w:cs="Times New Roman"/>
          <w:sz w:val="26"/>
          <w:szCs w:val="26"/>
        </w:rPr>
        <w:t>нарушения (</w:t>
      </w:r>
      <w:r w:rsidRPr="00A2581B">
        <w:rPr>
          <w:rFonts w:ascii="Times New Roman" w:hAnsi="Times New Roman" w:cs="Times New Roman"/>
          <w:sz w:val="26"/>
          <w:szCs w:val="26"/>
        </w:rPr>
        <w:t>наличие средств связи, фото</w:t>
      </w:r>
      <w:r w:rsidR="00034C6A">
        <w:rPr>
          <w:rFonts w:ascii="Times New Roman" w:hAnsi="Times New Roman" w:cs="Times New Roman"/>
          <w:sz w:val="26"/>
          <w:szCs w:val="26"/>
        </w:rPr>
        <w:t>-</w:t>
      </w:r>
      <w:r w:rsidRPr="00A2581B">
        <w:rPr>
          <w:rFonts w:ascii="Times New Roman" w:hAnsi="Times New Roman" w:cs="Times New Roman"/>
          <w:sz w:val="26"/>
          <w:szCs w:val="26"/>
        </w:rPr>
        <w:t>, аудио</w:t>
      </w:r>
      <w:r w:rsidR="00034C6A">
        <w:rPr>
          <w:rFonts w:ascii="Times New Roman" w:hAnsi="Times New Roman" w:cs="Times New Roman"/>
          <w:sz w:val="26"/>
          <w:szCs w:val="26"/>
        </w:rPr>
        <w:t>-</w:t>
      </w:r>
      <w:r w:rsidRPr="00A2581B">
        <w:rPr>
          <w:rFonts w:ascii="Times New Roman" w:hAnsi="Times New Roman" w:cs="Times New Roman"/>
          <w:sz w:val="26"/>
          <w:szCs w:val="26"/>
        </w:rPr>
        <w:t xml:space="preserve">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w:t>
      </w:r>
      <w:r w:rsidR="00034C6A">
        <w:rPr>
          <w:rFonts w:ascii="Times New Roman" w:hAnsi="Times New Roman" w:cs="Times New Roman"/>
          <w:sz w:val="26"/>
          <w:szCs w:val="26"/>
        </w:rPr>
        <w:t xml:space="preserve"> </w:t>
      </w:r>
      <w:r w:rsidRPr="00A2581B">
        <w:rPr>
          <w:rFonts w:ascii="Times New Roman" w:hAnsi="Times New Roman" w:cs="Times New Roman"/>
          <w:sz w:val="26"/>
          <w:szCs w:val="26"/>
        </w:rPr>
        <w:t>(художественные произведения, дневники, мемуары, публицистика, другие литературные источники).</w:t>
      </w:r>
    </w:p>
    <w:p w:rsidR="00294559" w:rsidRDefault="00A2581B" w:rsidP="00294559">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294559">
        <w:rPr>
          <w:rFonts w:ascii="Times New Roman" w:hAnsi="Times New Roman" w:cs="Times New Roman"/>
          <w:sz w:val="26"/>
          <w:szCs w:val="26"/>
        </w:rPr>
        <w:t>2</w:t>
      </w:r>
      <w:r w:rsidRPr="00A2581B">
        <w:rPr>
          <w:rFonts w:ascii="Times New Roman" w:hAnsi="Times New Roman" w:cs="Times New Roman"/>
          <w:sz w:val="26"/>
          <w:szCs w:val="26"/>
        </w:rPr>
        <w:t xml:space="preserve">. </w:t>
      </w:r>
      <w:r w:rsidR="00294559">
        <w:rPr>
          <w:rFonts w:ascii="Times New Roman" w:hAnsi="Times New Roman" w:cs="Times New Roman"/>
          <w:sz w:val="26"/>
          <w:szCs w:val="26"/>
        </w:rPr>
        <w:t xml:space="preserve">Изменен бланк регистрации итогового сочинения (изложения), а именно: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расширены поля серии и номера документа, удостоверяющего личность;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удалено поле «Пол»;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добавлены поля «Удален»,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A2581B" w:rsidRPr="00A2581B" w:rsidRDefault="00015F42"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A2581B" w:rsidRPr="00A2581B">
        <w:rPr>
          <w:rFonts w:ascii="Times New Roman" w:hAnsi="Times New Roman" w:cs="Times New Roman"/>
          <w:sz w:val="26"/>
          <w:szCs w:val="26"/>
        </w:rPr>
        <w:t xml:space="preserve">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w:t>
      </w:r>
      <w:r w:rsidRPr="00A2581B">
        <w:rPr>
          <w:rFonts w:ascii="Times New Roman" w:hAnsi="Times New Roman" w:cs="Times New Roman"/>
          <w:sz w:val="26"/>
          <w:szCs w:val="26"/>
        </w:rPr>
        <w:lastRenderedPageBreak/>
        <w:t>«Ведомость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15F42"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A2581B" w:rsidRPr="00A2581B" w:rsidRDefault="00015F42" w:rsidP="00294559">
      <w:pPr>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13.3. </w:t>
      </w:r>
      <w:r w:rsidR="00A2581B" w:rsidRPr="00A2581B">
        <w:rPr>
          <w:rFonts w:ascii="Times New Roman" w:hAnsi="Times New Roman" w:cs="Times New Roman"/>
          <w:sz w:val="26"/>
          <w:szCs w:val="26"/>
        </w:rPr>
        <w:t>Разработана</w:t>
      </w:r>
      <w:r>
        <w:rPr>
          <w:rFonts w:ascii="Times New Roman" w:hAnsi="Times New Roman" w:cs="Times New Roman"/>
          <w:sz w:val="26"/>
          <w:szCs w:val="26"/>
        </w:rPr>
        <w:t xml:space="preserve"> новая форма</w:t>
      </w:r>
      <w:r w:rsidR="00A2581B" w:rsidRPr="00A2581B">
        <w:rPr>
          <w:rFonts w:ascii="Times New Roman" w:hAnsi="Times New Roman" w:cs="Times New Roman"/>
          <w:sz w:val="26"/>
          <w:szCs w:val="26"/>
        </w:rPr>
        <w:t xml:space="preserve"> ИС-09: «Акт об удалении участника итогового сочинения (изложения)», составляемая членом комиссии образовательной организации по проведению итогового сочинения (изложения);</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13.</w:t>
      </w:r>
      <w:r w:rsidR="00015F42">
        <w:rPr>
          <w:rFonts w:ascii="Times New Roman" w:hAnsi="Times New Roman" w:cs="Times New Roman"/>
          <w:sz w:val="26"/>
          <w:szCs w:val="26"/>
        </w:rPr>
        <w:t>4</w:t>
      </w:r>
      <w:r w:rsidRPr="00A2581B">
        <w:rPr>
          <w:rFonts w:ascii="Times New Roman" w:hAnsi="Times New Roman" w:cs="Times New Roman"/>
          <w:sz w:val="26"/>
          <w:szCs w:val="26"/>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w:t>
      </w:r>
      <w:r w:rsidRPr="00A2581B">
        <w:rPr>
          <w:rFonts w:ascii="Times New Roman" w:hAnsi="Times New Roman" w:cs="Times New Roman"/>
          <w:sz w:val="26"/>
          <w:szCs w:val="26"/>
        </w:rPr>
        <w:lastRenderedPageBreak/>
        <w:t>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2581B" w:rsidRPr="00A2581B" w:rsidRDefault="00A2581B" w:rsidP="009F2B44">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A2581B" w:rsidRPr="00A2581B" w:rsidRDefault="00A2581B" w:rsidP="009F2B44">
      <w:pPr>
        <w:autoSpaceDE w:val="0"/>
        <w:autoSpaceDN w:val="0"/>
        <w:adjustRightInd w:val="0"/>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15. </w:t>
      </w:r>
      <w:r w:rsidRPr="00A2581B">
        <w:rPr>
          <w:rFonts w:ascii="Times New Roman" w:eastAsia="Times New Roman" w:hAnsi="Times New Roman" w:cs="Times New Roman"/>
          <w:sz w:val="26"/>
          <w:szCs w:val="26"/>
          <w:lang w:eastAsia="ru-RU"/>
        </w:rPr>
        <w:t>Вн</w:t>
      </w:r>
      <w:r w:rsidR="009F2B44">
        <w:rPr>
          <w:rFonts w:ascii="Times New Roman" w:eastAsia="Times New Roman" w:hAnsi="Times New Roman" w:cs="Times New Roman"/>
          <w:sz w:val="26"/>
          <w:szCs w:val="26"/>
          <w:lang w:eastAsia="ru-RU"/>
        </w:rPr>
        <w:t>есено</w:t>
      </w:r>
      <w:r w:rsidRPr="00A2581B">
        <w:rPr>
          <w:rFonts w:ascii="Times New Roman" w:eastAsia="Times New Roman" w:hAnsi="Times New Roman" w:cs="Times New Roman"/>
          <w:sz w:val="26"/>
          <w:szCs w:val="26"/>
          <w:lang w:eastAsia="ru-RU"/>
        </w:rPr>
        <w:t xml:space="preserve">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либо удаленных во время проведения процедуры</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 «</w:t>
      </w:r>
      <w:r w:rsidRPr="00A2581B">
        <w:rPr>
          <w:rFonts w:ascii="Times New Roman" w:eastAsia="Calibri" w:hAnsi="Times New Roman" w:cs="Times New Roman"/>
          <w:sz w:val="26"/>
          <w:szCs w:val="26"/>
          <w:lang w:eastAsia="ru-RU"/>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2581B" w:rsidRPr="00A2581B" w:rsidRDefault="00A2581B" w:rsidP="00294559">
      <w:pPr>
        <w:widowControl w:val="0"/>
        <w:spacing w:after="0" w:line="360" w:lineRule="auto"/>
        <w:ind w:firstLine="709"/>
        <w:contextualSpacing/>
        <w:jc w:val="both"/>
        <w:rPr>
          <w:rFonts w:ascii="Times New Roman" w:eastAsia="Calibri" w:hAnsi="Times New Roman" w:cs="Times New Roman"/>
          <w:sz w:val="26"/>
          <w:szCs w:val="26"/>
          <w:lang w:eastAsia="ru-RU"/>
        </w:rPr>
      </w:pPr>
      <w:r w:rsidRPr="00A2581B">
        <w:rPr>
          <w:rFonts w:ascii="Times New Roman" w:eastAsia="Times New Roman" w:hAnsi="Times New Roman" w:cs="Times New Roman"/>
          <w:sz w:val="26"/>
          <w:szCs w:val="26"/>
          <w:lang w:eastAsia="ru-RU"/>
        </w:rPr>
        <w:t>1</w:t>
      </w:r>
      <w:r w:rsidR="009F2B44">
        <w:rPr>
          <w:rFonts w:ascii="Times New Roman" w:eastAsia="Times New Roman" w:hAnsi="Times New Roman" w:cs="Times New Roman"/>
          <w:sz w:val="26"/>
          <w:szCs w:val="26"/>
          <w:lang w:eastAsia="ru-RU"/>
        </w:rPr>
        <w:t>6</w:t>
      </w:r>
      <w:r w:rsidRPr="00A2581B">
        <w:rPr>
          <w:rFonts w:ascii="Times New Roman" w:eastAsia="Times New Roman" w:hAnsi="Times New Roman" w:cs="Times New Roman"/>
          <w:sz w:val="26"/>
          <w:szCs w:val="26"/>
          <w:lang w:eastAsia="ru-RU"/>
        </w:rPr>
        <w:t>. Расширен перечень обучающихся, повторно допущенных к написанию итогового сочинения (изложения) в текущем учебном году в дополнительные сроки: «</w:t>
      </w:r>
      <w:r w:rsidRPr="00A2581B">
        <w:rPr>
          <w:rFonts w:ascii="Times New Roman" w:eastAsia="Calibri" w:hAnsi="Times New Roman" w:cs="Times New Roman"/>
          <w:sz w:val="26"/>
          <w:szCs w:val="26"/>
          <w:lang w:eastAsia="ru-RU"/>
        </w:rPr>
        <w:t>Повторно к написанию итогового сочинения (изложения) в текущем учебном году в дополнительные сроки (в первую среду февраля и первую р</w:t>
      </w:r>
      <w:r w:rsidR="009F2B44">
        <w:rPr>
          <w:rFonts w:ascii="Times New Roman" w:eastAsia="Calibri" w:hAnsi="Times New Roman" w:cs="Times New Roman"/>
          <w:sz w:val="26"/>
          <w:szCs w:val="26"/>
          <w:lang w:eastAsia="ru-RU"/>
        </w:rPr>
        <w:t>абочую среду мая) допускаются:</w:t>
      </w:r>
      <w:r w:rsidRPr="00A2581B">
        <w:rPr>
          <w:rFonts w:ascii="Times New Roman" w:eastAsia="Calibri" w:hAnsi="Times New Roman" w:cs="Times New Roman"/>
          <w:sz w:val="26"/>
          <w:szCs w:val="26"/>
          <w:lang w:eastAsia="ru-RU"/>
        </w:rPr>
        <w:t xml:space="preserve"> </w:t>
      </w:r>
      <w:r w:rsidRPr="00A2581B">
        <w:rPr>
          <w:rFonts w:ascii="Times New Roman" w:eastAsia="Calibri" w:hAnsi="Times New Roman" w:cs="Times New Roman"/>
          <w:sz w:val="26"/>
          <w:szCs w:val="26"/>
          <w:u w:val="single"/>
          <w:lang w:eastAsia="ru-RU"/>
        </w:rPr>
        <w:t xml:space="preserve">обучающиеся, удаленные с итогового сочинения (изложения) за </w:t>
      </w:r>
      <w:r w:rsidRPr="00A2581B">
        <w:rPr>
          <w:rFonts w:ascii="Times New Roman" w:eastAsia="Calibri" w:hAnsi="Times New Roman" w:cs="Times New Roman"/>
          <w:sz w:val="26"/>
          <w:szCs w:val="26"/>
          <w:u w:val="single"/>
          <w:lang w:eastAsia="ru-RU"/>
        </w:rPr>
        <w:lastRenderedPageBreak/>
        <w:t>нарушение требований, установленных в п. 7.16 настоящих Рекомендаций</w:t>
      </w:r>
      <w:r w:rsidRPr="00A2581B">
        <w:rPr>
          <w:rFonts w:ascii="Times New Roman" w:eastAsia="Calibri" w:hAnsi="Times New Roman" w:cs="Times New Roman"/>
          <w:sz w:val="26"/>
          <w:szCs w:val="26"/>
          <w:lang w:eastAsia="ru-RU"/>
        </w:rPr>
        <w:t>».</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9F2B44">
        <w:rPr>
          <w:rFonts w:ascii="Times New Roman" w:hAnsi="Times New Roman" w:cs="Times New Roman"/>
          <w:sz w:val="26"/>
          <w:szCs w:val="26"/>
        </w:rPr>
        <w:t>7</w:t>
      </w:r>
      <w:r w:rsidRPr="00A2581B">
        <w:rPr>
          <w:rFonts w:ascii="Times New Roman" w:hAnsi="Times New Roman" w:cs="Times New Roman"/>
          <w:sz w:val="26"/>
          <w:szCs w:val="26"/>
        </w:rPr>
        <w:t>.  Добавлены комментарии о срок</w:t>
      </w:r>
      <w:r w:rsidR="009F2B44">
        <w:rPr>
          <w:rFonts w:ascii="Times New Roman" w:hAnsi="Times New Roman" w:cs="Times New Roman"/>
          <w:sz w:val="26"/>
          <w:szCs w:val="26"/>
        </w:rPr>
        <w:t>ах</w:t>
      </w:r>
      <w:r w:rsidRPr="00A2581B">
        <w:rPr>
          <w:rFonts w:ascii="Times New Roman" w:hAnsi="Times New Roman" w:cs="Times New Roman"/>
          <w:sz w:val="26"/>
          <w:szCs w:val="26"/>
        </w:rPr>
        <w:t xml:space="preserve"> действия итогового сочинения (изложения) как допуска к </w:t>
      </w:r>
      <w:r w:rsidR="009F2B44">
        <w:rPr>
          <w:rFonts w:ascii="Times New Roman" w:hAnsi="Times New Roman" w:cs="Times New Roman"/>
          <w:sz w:val="26"/>
          <w:szCs w:val="26"/>
        </w:rPr>
        <w:t>государственной итоговой аттестации по образовательным программам среднего общего образования (ГИА)</w:t>
      </w:r>
      <w:r w:rsidRPr="00A2581B">
        <w:rPr>
          <w:rFonts w:ascii="Times New Roman" w:hAnsi="Times New Roman" w:cs="Times New Roman"/>
          <w:sz w:val="26"/>
          <w:szCs w:val="26"/>
        </w:rPr>
        <w:t>: «Итоговое сочинение (изложение) как допуск к ГИА – бессрочно».</w:t>
      </w:r>
    </w:p>
    <w:p w:rsidR="005D61BC" w:rsidRPr="005D61BC" w:rsidRDefault="005D61BC" w:rsidP="00294559">
      <w:pPr>
        <w:spacing w:line="360" w:lineRule="auto"/>
        <w:contextualSpacing/>
        <w:jc w:val="both"/>
        <w:rPr>
          <w:rFonts w:ascii="Times New Roman" w:hAnsi="Times New Roman" w:cs="Times New Roman"/>
          <w:sz w:val="26"/>
          <w:szCs w:val="26"/>
        </w:rPr>
      </w:pPr>
    </w:p>
    <w:sectPr w:rsidR="005D61BC" w:rsidRPr="005D61BC" w:rsidSect="00002BAF">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96A" w:rsidRDefault="0072496A" w:rsidP="00294559">
      <w:pPr>
        <w:spacing w:after="0" w:line="240" w:lineRule="auto"/>
      </w:pPr>
      <w:r>
        <w:separator/>
      </w:r>
    </w:p>
  </w:endnote>
  <w:endnote w:type="continuationSeparator" w:id="0">
    <w:p w:rsidR="0072496A" w:rsidRDefault="0072496A" w:rsidP="0029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009012"/>
      <w:docPartObj>
        <w:docPartGallery w:val="Page Numbers (Bottom of Page)"/>
        <w:docPartUnique/>
      </w:docPartObj>
    </w:sdtPr>
    <w:sdtEndPr/>
    <w:sdtContent>
      <w:p w:rsidR="00294559" w:rsidRDefault="00294559">
        <w:pPr>
          <w:pStyle w:val="a6"/>
          <w:jc w:val="right"/>
        </w:pPr>
        <w:r>
          <w:fldChar w:fldCharType="begin"/>
        </w:r>
        <w:r>
          <w:instrText>PAGE   \* MERGEFORMAT</w:instrText>
        </w:r>
        <w:r>
          <w:fldChar w:fldCharType="separate"/>
        </w:r>
        <w:r w:rsidR="000B4658">
          <w:rPr>
            <w:noProof/>
          </w:rPr>
          <w:t>2</w:t>
        </w:r>
        <w:r>
          <w:fldChar w:fldCharType="end"/>
        </w:r>
      </w:p>
    </w:sdtContent>
  </w:sdt>
  <w:p w:rsidR="00294559" w:rsidRDefault="002945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96A" w:rsidRDefault="0072496A" w:rsidP="00294559">
      <w:pPr>
        <w:spacing w:after="0" w:line="240" w:lineRule="auto"/>
      </w:pPr>
      <w:r>
        <w:separator/>
      </w:r>
    </w:p>
  </w:footnote>
  <w:footnote w:type="continuationSeparator" w:id="0">
    <w:p w:rsidR="0072496A" w:rsidRDefault="0072496A" w:rsidP="002945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54FCD"/>
    <w:multiLevelType w:val="hybridMultilevel"/>
    <w:tmpl w:val="206C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9F"/>
    <w:rsid w:val="00002BAF"/>
    <w:rsid w:val="00015F42"/>
    <w:rsid w:val="00034C6A"/>
    <w:rsid w:val="000B4658"/>
    <w:rsid w:val="00110F1C"/>
    <w:rsid w:val="00291741"/>
    <w:rsid w:val="00294559"/>
    <w:rsid w:val="00317FFB"/>
    <w:rsid w:val="003E4630"/>
    <w:rsid w:val="0053119F"/>
    <w:rsid w:val="005D61BC"/>
    <w:rsid w:val="006B19D1"/>
    <w:rsid w:val="0072496A"/>
    <w:rsid w:val="009F2B44"/>
    <w:rsid w:val="00A2581B"/>
    <w:rsid w:val="00A9023A"/>
    <w:rsid w:val="00B7583D"/>
    <w:rsid w:val="00D87738"/>
    <w:rsid w:val="00E92A62"/>
    <w:rsid w:val="00FF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9A0AF-A5AD-4E84-938C-32DCE03C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Саламадина Дарья Олеговна</dc:creator>
  <cp:keywords/>
  <dc:description/>
  <cp:lastModifiedBy>р</cp:lastModifiedBy>
  <cp:revision>2</cp:revision>
  <dcterms:created xsi:type="dcterms:W3CDTF">2017-10-18T08:58:00Z</dcterms:created>
  <dcterms:modified xsi:type="dcterms:W3CDTF">2017-10-18T08:58:00Z</dcterms:modified>
</cp:coreProperties>
</file>